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125"/>
        <w:gridCol w:w="975"/>
        <w:gridCol w:w="662"/>
        <w:gridCol w:w="1250"/>
        <w:gridCol w:w="1429"/>
        <w:gridCol w:w="587"/>
        <w:gridCol w:w="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铜川市12345政务服务便民热线面试登记表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407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本市居住地址</w:t>
            </w:r>
          </w:p>
        </w:tc>
        <w:tc>
          <w:tcPr>
            <w:tcW w:w="407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学历(由近到远填写）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在读时间</w:t>
            </w:r>
          </w:p>
        </w:tc>
        <w:tc>
          <w:tcPr>
            <w:tcW w:w="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工作经历(由近到远填写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所获荣誉</w:t>
            </w:r>
          </w:p>
        </w:tc>
        <w:tc>
          <w:tcPr>
            <w:tcW w:w="407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GFmYmFiODVhZDRkOTc4YjBlZDk2N2M1YzkwMjgifQ=="/>
  </w:docVars>
  <w:rsids>
    <w:rsidRoot w:val="126966AC"/>
    <w:rsid w:val="1269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200" w:firstLineChars="200"/>
    </w:pPr>
    <w:rPr>
      <w:szCs w:val="24"/>
    </w:rPr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2022-08-05T01:04:00Z</dcterms:created>
  <dc:creator>歲月染指离别</dc:creator>
  <cp:lastModifiedBy>歲月染指离别</cp:lastModifiedBy>
  <dcterms:modified xsi:type="dcterms:W3CDTF">2022-08-05T01:06:33Z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B6F5981E09484048BBE8E9B3BAFE8B5C</vt:lpwstr>
  </property>
</Properties>
</file>